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94" w:rsidRPr="001B7B94" w:rsidRDefault="001B7B94" w:rsidP="001B7B94">
      <w:pPr>
        <w:spacing w:before="900" w:after="72" w:line="864" w:lineRule="atLeast"/>
        <w:outlineLvl w:val="0"/>
        <w:rPr>
          <w:rFonts w:ascii="Georgia" w:eastAsia="Times New Roman" w:hAnsi="Georgia" w:cs="Times New Roman"/>
          <w:kern w:val="36"/>
          <w:sz w:val="72"/>
          <w:szCs w:val="72"/>
          <w:lang w:eastAsia="nl-NL"/>
        </w:rPr>
      </w:pPr>
      <w:r>
        <w:rPr>
          <w:rFonts w:ascii="Georgia" w:eastAsia="Times New Roman" w:hAnsi="Georgia" w:cs="Times New Roman"/>
          <w:noProof/>
          <w:kern w:val="36"/>
          <w:sz w:val="72"/>
          <w:szCs w:val="72"/>
          <w:lang w:eastAsia="nl-NL"/>
        </w:rPr>
        <w:drawing>
          <wp:inline distT="0" distB="0" distL="0" distR="0">
            <wp:extent cx="1621536" cy="1066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Margrie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1536" cy="1066800"/>
                    </a:xfrm>
                    <a:prstGeom prst="rect">
                      <a:avLst/>
                    </a:prstGeom>
                  </pic:spPr>
                </pic:pic>
              </a:graphicData>
            </a:graphic>
          </wp:inline>
        </w:drawing>
      </w:r>
      <w:r w:rsidRPr="001B7B94">
        <w:rPr>
          <w:rFonts w:ascii="Georgia" w:eastAsia="Times New Roman" w:hAnsi="Georgia" w:cs="Times New Roman"/>
          <w:kern w:val="36"/>
          <w:sz w:val="72"/>
          <w:szCs w:val="72"/>
          <w:lang w:eastAsia="nl-NL"/>
        </w:rPr>
        <w:t>Chinese Roos, Woonplant van de maand mei 2015</w:t>
      </w:r>
    </w:p>
    <w:p w:rsidR="001B7B94" w:rsidRDefault="001B7B94" w:rsidP="001B7B94">
      <w:pPr>
        <w:shd w:val="clear" w:color="auto" w:fill="FFFFFF"/>
        <w:spacing w:after="192" w:line="462" w:lineRule="atLeast"/>
        <w:rPr>
          <w:rFonts w:ascii="Arial" w:eastAsia="Times New Roman" w:hAnsi="Arial" w:cs="Arial"/>
          <w:color w:val="323232"/>
          <w:sz w:val="24"/>
          <w:szCs w:val="24"/>
          <w:lang w:eastAsia="nl-NL"/>
        </w:rPr>
      </w:pPr>
      <w:r w:rsidRPr="001B7B94">
        <w:rPr>
          <w:rFonts w:ascii="Arial" w:eastAsia="Times New Roman" w:hAnsi="Arial" w:cs="Arial"/>
          <w:color w:val="323232"/>
          <w:sz w:val="24"/>
          <w:szCs w:val="24"/>
          <w:lang w:eastAsia="nl-NL"/>
        </w:rPr>
        <w:t xml:space="preserve">In mei is de Chinese Roos, of Hibiscus, Woonplant van de maand. Deze schoonheid met haar spectaculaire bloemen doet je dagdromen over tropische eilanden met witte stranden en </w:t>
      </w:r>
      <w:proofErr w:type="spellStart"/>
      <w:r w:rsidRPr="001B7B94">
        <w:rPr>
          <w:rFonts w:ascii="Arial" w:eastAsia="Times New Roman" w:hAnsi="Arial" w:cs="Arial"/>
          <w:color w:val="323232"/>
          <w:sz w:val="24"/>
          <w:szCs w:val="24"/>
          <w:lang w:eastAsia="nl-NL"/>
        </w:rPr>
        <w:t>Hawaiiaanse</w:t>
      </w:r>
      <w:proofErr w:type="spellEnd"/>
      <w:r w:rsidRPr="001B7B94">
        <w:rPr>
          <w:rFonts w:ascii="Arial" w:eastAsia="Times New Roman" w:hAnsi="Arial" w:cs="Arial"/>
          <w:color w:val="323232"/>
          <w:sz w:val="24"/>
          <w:szCs w:val="24"/>
          <w:lang w:eastAsia="nl-NL"/>
        </w:rPr>
        <w:t xml:space="preserve"> </w:t>
      </w:r>
      <w:proofErr w:type="spellStart"/>
      <w:r w:rsidRPr="001B7B94">
        <w:rPr>
          <w:rFonts w:ascii="Arial" w:eastAsia="Times New Roman" w:hAnsi="Arial" w:cs="Arial"/>
          <w:color w:val="323232"/>
          <w:sz w:val="24"/>
          <w:szCs w:val="24"/>
          <w:lang w:eastAsia="nl-NL"/>
        </w:rPr>
        <w:t>hula</w:t>
      </w:r>
      <w:proofErr w:type="spellEnd"/>
      <w:r w:rsidRPr="001B7B94">
        <w:rPr>
          <w:rFonts w:ascii="Arial" w:eastAsia="Times New Roman" w:hAnsi="Arial" w:cs="Arial"/>
          <w:color w:val="323232"/>
          <w:sz w:val="24"/>
          <w:szCs w:val="24"/>
          <w:lang w:eastAsia="nl-NL"/>
        </w:rPr>
        <w:t>-danseressen. Zeg, hoor je daar de zee ruisen? </w:t>
      </w:r>
    </w:p>
    <w:p w:rsidR="001B7B94" w:rsidRPr="001B7B94" w:rsidRDefault="001B7B94" w:rsidP="001B7B94">
      <w:pPr>
        <w:shd w:val="clear" w:color="auto" w:fill="FFFFFF"/>
        <w:spacing w:after="192" w:line="462" w:lineRule="atLeast"/>
        <w:rPr>
          <w:rFonts w:ascii="Georgia" w:eastAsia="Times New Roman" w:hAnsi="Georgia" w:cs="Arial"/>
          <w:b/>
          <w:color w:val="323232"/>
          <w:sz w:val="24"/>
          <w:szCs w:val="24"/>
          <w:lang w:eastAsia="nl-NL"/>
        </w:rPr>
      </w:pPr>
      <w:r w:rsidRPr="001B7B94">
        <w:rPr>
          <w:rFonts w:ascii="Georgia" w:eastAsia="Times New Roman" w:hAnsi="Georgia" w:cs="Arial"/>
          <w:b/>
          <w:color w:val="323232"/>
          <w:sz w:val="24"/>
          <w:szCs w:val="24"/>
          <w:lang w:eastAsia="nl-NL"/>
        </w:rPr>
        <w:t>Spectaculaire bloemen als aandachtstrekkers</w:t>
      </w:r>
    </w:p>
    <w:p w:rsidR="001B7B94" w:rsidRPr="001B7B94" w:rsidRDefault="001B7B94" w:rsidP="001B7B94">
      <w:pPr>
        <w:shd w:val="clear" w:color="auto" w:fill="FFFFFF"/>
        <w:spacing w:after="192" w:line="462" w:lineRule="atLeast"/>
        <w:rPr>
          <w:rFonts w:ascii="Arial" w:eastAsia="Times New Roman" w:hAnsi="Arial" w:cs="Arial"/>
          <w:color w:val="323232"/>
          <w:sz w:val="24"/>
          <w:szCs w:val="24"/>
          <w:lang w:eastAsia="nl-NL"/>
        </w:rPr>
      </w:pPr>
      <w:r w:rsidRPr="001B7B94">
        <w:rPr>
          <w:rFonts w:ascii="Arial" w:eastAsia="Times New Roman" w:hAnsi="Arial" w:cs="Arial"/>
          <w:color w:val="323232"/>
          <w:sz w:val="24"/>
          <w:szCs w:val="24"/>
          <w:lang w:eastAsia="nl-NL"/>
        </w:rPr>
        <w:t>Natuurlijk, de blaadjes van de Chinese Roos zijn prachtig: ze glimmen je tegemoet en hebben een mooie ovale vorm en een spits puntje. Maar de echte aandachtstrekkers van de Chinese Roos zijn haar bloemen. Ze hebben een doorsnee van 10 tot 12 centimeter en vijf kroonbladeren. Deze spectaculaire bloemen bloeien soms maar een dag, maar worden non-stop opgevolgd door nieuwe exemplaren. De Chinese Roos is verkrijgbaar in het rood, oranje, geel, paars, roze, wit en met twee kleuren per bloem. </w:t>
      </w:r>
    </w:p>
    <w:p w:rsidR="001B7B94" w:rsidRPr="001B7B94" w:rsidRDefault="001B7B94" w:rsidP="001B7B94">
      <w:pPr>
        <w:shd w:val="clear" w:color="auto" w:fill="FFFFFF"/>
        <w:spacing w:before="675" w:after="225" w:line="510" w:lineRule="atLeast"/>
        <w:outlineLvl w:val="1"/>
        <w:rPr>
          <w:rFonts w:ascii="Georgia" w:eastAsia="Times New Roman" w:hAnsi="Georgia" w:cs="Arial"/>
          <w:color w:val="323232"/>
          <w:sz w:val="24"/>
          <w:szCs w:val="24"/>
          <w:lang w:eastAsia="nl-NL"/>
        </w:rPr>
      </w:pPr>
      <w:r w:rsidRPr="001B7B94">
        <w:rPr>
          <w:rFonts w:ascii="Georgia" w:eastAsia="Times New Roman" w:hAnsi="Georgia" w:cs="Arial"/>
          <w:color w:val="323232"/>
          <w:sz w:val="24"/>
          <w:szCs w:val="24"/>
          <w:lang w:eastAsia="nl-NL"/>
        </w:rPr>
        <w:t>Hawaii? Nee, Zuidwest-Azië</w:t>
      </w:r>
    </w:p>
    <w:p w:rsidR="001B7B94" w:rsidRPr="001B7B94" w:rsidRDefault="001B7B94" w:rsidP="001B7B94">
      <w:pPr>
        <w:shd w:val="clear" w:color="auto" w:fill="FFFFFF"/>
        <w:spacing w:after="192" w:line="462" w:lineRule="atLeast"/>
        <w:rPr>
          <w:rFonts w:ascii="Arial" w:eastAsia="Times New Roman" w:hAnsi="Arial" w:cs="Arial"/>
          <w:color w:val="323232"/>
          <w:sz w:val="24"/>
          <w:szCs w:val="24"/>
          <w:lang w:eastAsia="nl-NL"/>
        </w:rPr>
      </w:pPr>
      <w:r w:rsidRPr="001B7B94">
        <w:rPr>
          <w:rFonts w:ascii="Arial" w:eastAsia="Times New Roman" w:hAnsi="Arial" w:cs="Arial"/>
          <w:color w:val="323232"/>
          <w:sz w:val="24"/>
          <w:szCs w:val="24"/>
          <w:lang w:eastAsia="nl-NL"/>
        </w:rPr>
        <w:t>Hoewel we bij de aanblik van een Chinese Roos misschien dromen over Hawaii, komt de woonplant eigenlijk uit Zuidwest-Azië. Daar groeit zij in het wild als een struik en kan ze wel vier meter hoog worden. Met deze topografische kennis in het achterhoofd kun je je Chinese Roos bij warm weer dus ook buiten neerzetten.</w:t>
      </w:r>
    </w:p>
    <w:p w:rsidR="001B7B94" w:rsidRPr="001B7B94" w:rsidRDefault="001B7B94" w:rsidP="001B7B94">
      <w:pPr>
        <w:shd w:val="clear" w:color="auto" w:fill="FFFFFF"/>
        <w:spacing w:before="675" w:after="225" w:line="510" w:lineRule="atLeast"/>
        <w:outlineLvl w:val="1"/>
        <w:rPr>
          <w:rFonts w:ascii="Georgia" w:eastAsia="Times New Roman" w:hAnsi="Georgia" w:cs="Arial"/>
          <w:color w:val="323232"/>
          <w:sz w:val="24"/>
          <w:szCs w:val="24"/>
          <w:lang w:eastAsia="nl-NL"/>
        </w:rPr>
      </w:pPr>
      <w:r w:rsidRPr="001B7B94">
        <w:rPr>
          <w:rFonts w:ascii="Georgia" w:eastAsia="Times New Roman" w:hAnsi="Georgia" w:cs="Arial"/>
          <w:color w:val="323232"/>
          <w:sz w:val="24"/>
          <w:szCs w:val="24"/>
          <w:lang w:eastAsia="nl-NL"/>
        </w:rPr>
        <w:lastRenderedPageBreak/>
        <w:t>Verzorging van de Chinese Roos</w:t>
      </w:r>
    </w:p>
    <w:p w:rsidR="001B7B94" w:rsidRPr="001B7B94" w:rsidRDefault="001B7B94" w:rsidP="001B7B94">
      <w:pPr>
        <w:shd w:val="clear" w:color="auto" w:fill="FFFFFF"/>
        <w:spacing w:after="192" w:line="462" w:lineRule="atLeast"/>
        <w:rPr>
          <w:rFonts w:ascii="Arial" w:eastAsia="Times New Roman" w:hAnsi="Arial" w:cs="Arial"/>
          <w:color w:val="323232"/>
          <w:sz w:val="24"/>
          <w:szCs w:val="24"/>
          <w:lang w:eastAsia="nl-NL"/>
        </w:rPr>
      </w:pPr>
      <w:r w:rsidRPr="001B7B94">
        <w:rPr>
          <w:rFonts w:ascii="Arial" w:eastAsia="Times New Roman" w:hAnsi="Arial" w:cs="Arial"/>
          <w:color w:val="323232"/>
          <w:sz w:val="24"/>
          <w:szCs w:val="24"/>
          <w:lang w:eastAsia="nl-NL"/>
        </w:rPr>
        <w:t xml:space="preserve">De Chinese Roos heeft een paar bescheiden verzorgingseisen. Geef haar een zonnige plaats en geregeld beetjes water. Als je de uitgebloeide bloemen regelmatig weghaalt, dan blijft de Chinese Roos nieuwe bloemen maken. In de winter doet ze graag een winterslaap: zet haar dan neer in een lichte, koelere kamer en geef haar wat minder water. In de lente kun je de plant dan eventueel nog wat terugsnoeien. </w:t>
      </w:r>
      <w:bookmarkStart w:id="0" w:name="_GoBack"/>
      <w:bookmarkEnd w:id="0"/>
      <w:r w:rsidRPr="001B7B94">
        <w:rPr>
          <w:rFonts w:ascii="Arial" w:eastAsia="Times New Roman" w:hAnsi="Arial" w:cs="Arial"/>
          <w:color w:val="323232"/>
          <w:sz w:val="24"/>
          <w:szCs w:val="24"/>
          <w:lang w:eastAsia="nl-NL"/>
        </w:rPr>
        <w:t>De Chinese Roos staat in de zomer graag buiten.</w:t>
      </w:r>
    </w:p>
    <w:p w:rsidR="001B7B94" w:rsidRPr="001B7B94" w:rsidRDefault="001B7B94" w:rsidP="001B7B94">
      <w:pPr>
        <w:shd w:val="clear" w:color="auto" w:fill="FFFFFF"/>
        <w:spacing w:before="675" w:after="225" w:line="510" w:lineRule="atLeast"/>
        <w:outlineLvl w:val="1"/>
        <w:rPr>
          <w:rFonts w:ascii="Georgia" w:eastAsia="Times New Roman" w:hAnsi="Georgia" w:cs="Arial"/>
          <w:color w:val="323232"/>
          <w:sz w:val="24"/>
          <w:szCs w:val="24"/>
          <w:lang w:eastAsia="nl-NL"/>
        </w:rPr>
      </w:pPr>
      <w:r w:rsidRPr="001B7B94">
        <w:rPr>
          <w:rFonts w:ascii="Georgia" w:eastAsia="Times New Roman" w:hAnsi="Georgia" w:cs="Arial"/>
          <w:color w:val="323232"/>
          <w:sz w:val="24"/>
          <w:szCs w:val="24"/>
          <w:lang w:eastAsia="nl-NL"/>
        </w:rPr>
        <w:t>Leuk om te weten:</w:t>
      </w:r>
    </w:p>
    <w:p w:rsidR="001B7B94" w:rsidRPr="001B7B94" w:rsidRDefault="001B7B94" w:rsidP="001B7B94">
      <w:pPr>
        <w:numPr>
          <w:ilvl w:val="0"/>
          <w:numId w:val="1"/>
        </w:numPr>
        <w:shd w:val="clear" w:color="auto" w:fill="FFFFFF"/>
        <w:spacing w:before="100" w:beforeAutospacing="1" w:after="100" w:afterAutospacing="1" w:line="540" w:lineRule="atLeast"/>
        <w:ind w:left="0"/>
        <w:rPr>
          <w:rFonts w:ascii="Arial" w:eastAsia="Times New Roman" w:hAnsi="Arial" w:cs="Arial"/>
          <w:color w:val="323232"/>
          <w:sz w:val="24"/>
          <w:szCs w:val="24"/>
          <w:lang w:eastAsia="nl-NL"/>
        </w:rPr>
      </w:pPr>
      <w:r w:rsidRPr="001B7B94">
        <w:rPr>
          <w:rFonts w:ascii="Arial" w:eastAsia="Times New Roman" w:hAnsi="Arial" w:cs="Arial"/>
          <w:color w:val="323232"/>
          <w:sz w:val="24"/>
          <w:szCs w:val="24"/>
          <w:lang w:eastAsia="nl-NL"/>
        </w:rPr>
        <w:t>De Chinese Roos wordt geassocieerd met uitzonderlijke schoonheid. Op Borneo is het daarom een eeuwenlange traditie dat bruiden een Hibiscusbloem in het haar dragen. </w:t>
      </w:r>
    </w:p>
    <w:p w:rsidR="001B7B94" w:rsidRPr="001B7B94" w:rsidRDefault="001B7B94" w:rsidP="001B7B94">
      <w:pPr>
        <w:numPr>
          <w:ilvl w:val="0"/>
          <w:numId w:val="1"/>
        </w:numPr>
        <w:shd w:val="clear" w:color="auto" w:fill="FFFFFF"/>
        <w:spacing w:before="100" w:beforeAutospacing="1" w:after="100" w:afterAutospacing="1" w:line="540" w:lineRule="atLeast"/>
        <w:ind w:left="0"/>
        <w:rPr>
          <w:rFonts w:ascii="Arial" w:eastAsia="Times New Roman" w:hAnsi="Arial" w:cs="Arial"/>
          <w:color w:val="323232"/>
          <w:sz w:val="24"/>
          <w:szCs w:val="24"/>
          <w:lang w:eastAsia="nl-NL"/>
        </w:rPr>
      </w:pPr>
      <w:r w:rsidRPr="001B7B94">
        <w:rPr>
          <w:rFonts w:ascii="Arial" w:eastAsia="Times New Roman" w:hAnsi="Arial" w:cs="Arial"/>
          <w:color w:val="323232"/>
          <w:sz w:val="24"/>
          <w:szCs w:val="24"/>
          <w:lang w:eastAsia="nl-NL"/>
        </w:rPr>
        <w:t>De Chinese Roos doet het ook prachtig in je tuin of op je balkon in de halfschaduw. Variatie genoeg: de Hibiscus is er op stam, als kleine en grote struik. </w:t>
      </w:r>
    </w:p>
    <w:p w:rsidR="001B7B94" w:rsidRPr="001B7B94" w:rsidRDefault="001B7B94" w:rsidP="001B7B94">
      <w:pPr>
        <w:numPr>
          <w:ilvl w:val="0"/>
          <w:numId w:val="1"/>
        </w:numPr>
        <w:shd w:val="clear" w:color="auto" w:fill="FFFFFF"/>
        <w:spacing w:before="100" w:beforeAutospacing="1" w:after="100" w:afterAutospacing="1" w:line="540" w:lineRule="atLeast"/>
        <w:ind w:left="0"/>
        <w:rPr>
          <w:rFonts w:ascii="Arial" w:eastAsia="Times New Roman" w:hAnsi="Arial" w:cs="Arial"/>
          <w:color w:val="323232"/>
          <w:sz w:val="24"/>
          <w:szCs w:val="24"/>
          <w:lang w:eastAsia="nl-NL"/>
        </w:rPr>
      </w:pPr>
      <w:r w:rsidRPr="001B7B94">
        <w:rPr>
          <w:rFonts w:ascii="Arial" w:eastAsia="Times New Roman" w:hAnsi="Arial" w:cs="Arial"/>
          <w:color w:val="323232"/>
          <w:sz w:val="24"/>
          <w:szCs w:val="24"/>
          <w:lang w:eastAsia="nl-NL"/>
        </w:rPr>
        <w:t>De Chinese Roos is de nationale plant van Maleisië.</w:t>
      </w:r>
    </w:p>
    <w:p w:rsidR="001B7B94" w:rsidRPr="001B7B94" w:rsidRDefault="001B7B94" w:rsidP="001B7B94">
      <w:pPr>
        <w:numPr>
          <w:ilvl w:val="0"/>
          <w:numId w:val="1"/>
        </w:numPr>
        <w:shd w:val="clear" w:color="auto" w:fill="FFFFFF"/>
        <w:spacing w:before="100" w:beforeAutospacing="1" w:after="100" w:afterAutospacing="1" w:line="540" w:lineRule="atLeast"/>
        <w:ind w:left="0"/>
        <w:rPr>
          <w:rFonts w:ascii="Arial" w:eastAsia="Times New Roman" w:hAnsi="Arial" w:cs="Arial"/>
          <w:color w:val="323232"/>
          <w:sz w:val="24"/>
          <w:szCs w:val="24"/>
          <w:lang w:eastAsia="nl-NL"/>
        </w:rPr>
      </w:pPr>
      <w:r w:rsidRPr="001B7B94">
        <w:rPr>
          <w:rFonts w:ascii="Arial" w:eastAsia="Times New Roman" w:hAnsi="Arial" w:cs="Arial"/>
          <w:color w:val="323232"/>
          <w:sz w:val="24"/>
          <w:szCs w:val="24"/>
          <w:lang w:eastAsia="nl-NL"/>
        </w:rPr>
        <w:t>Omdat de bloemen van de Chinese Roos zo decoratief zijn is het leuk om er gerechten mee te versieren. </w:t>
      </w:r>
    </w:p>
    <w:p w:rsidR="001B7B94" w:rsidRPr="001B7B94" w:rsidRDefault="001B7B94" w:rsidP="001B7B94">
      <w:pPr>
        <w:numPr>
          <w:ilvl w:val="0"/>
          <w:numId w:val="1"/>
        </w:numPr>
        <w:shd w:val="clear" w:color="auto" w:fill="FFFFFF"/>
        <w:spacing w:before="100" w:beforeAutospacing="1" w:after="100" w:afterAutospacing="1" w:line="540" w:lineRule="atLeast"/>
        <w:ind w:left="0"/>
        <w:rPr>
          <w:rFonts w:ascii="Arial" w:eastAsia="Times New Roman" w:hAnsi="Arial" w:cs="Arial"/>
          <w:color w:val="323232"/>
          <w:sz w:val="24"/>
          <w:szCs w:val="24"/>
          <w:lang w:eastAsia="nl-NL"/>
        </w:rPr>
      </w:pPr>
      <w:r w:rsidRPr="001B7B94">
        <w:rPr>
          <w:rFonts w:ascii="Arial" w:eastAsia="Times New Roman" w:hAnsi="Arial" w:cs="Arial"/>
          <w:color w:val="323232"/>
          <w:sz w:val="24"/>
          <w:szCs w:val="24"/>
          <w:lang w:eastAsia="nl-NL"/>
        </w:rPr>
        <w:t>Wil je je Chinese Roos in het voorjaar verpotten? Je verwent de plant erg met een toplaag van potgrond voor Geraniums.</w:t>
      </w:r>
    </w:p>
    <w:p w:rsidR="001B7B94" w:rsidRPr="001B7B94" w:rsidRDefault="001B7B94" w:rsidP="001B7B94">
      <w:pPr>
        <w:numPr>
          <w:ilvl w:val="0"/>
          <w:numId w:val="1"/>
        </w:numPr>
        <w:shd w:val="clear" w:color="auto" w:fill="FFFFFF"/>
        <w:spacing w:before="100" w:beforeAutospacing="1" w:after="100" w:afterAutospacing="1" w:line="540" w:lineRule="atLeast"/>
        <w:ind w:left="0"/>
        <w:rPr>
          <w:rFonts w:ascii="Arial" w:eastAsia="Times New Roman" w:hAnsi="Arial" w:cs="Arial"/>
          <w:color w:val="323232"/>
          <w:sz w:val="24"/>
          <w:szCs w:val="24"/>
          <w:lang w:eastAsia="nl-NL"/>
        </w:rPr>
      </w:pPr>
      <w:r w:rsidRPr="001B7B94">
        <w:rPr>
          <w:rFonts w:ascii="Arial" w:eastAsia="Times New Roman" w:hAnsi="Arial" w:cs="Arial"/>
          <w:color w:val="323232"/>
          <w:sz w:val="24"/>
          <w:szCs w:val="24"/>
          <w:lang w:eastAsia="nl-NL"/>
        </w:rPr>
        <w:t>Als je Chinese Roos het naar haar zin heeft, kan ze behoorlijk groot worden. Kies dus een standplaats met doorgroeimogelijkheden.</w:t>
      </w:r>
    </w:p>
    <w:p w:rsidR="001B7B94" w:rsidRPr="001B7B94" w:rsidRDefault="001B7B94" w:rsidP="001B7B94">
      <w:pPr>
        <w:numPr>
          <w:ilvl w:val="0"/>
          <w:numId w:val="1"/>
        </w:numPr>
        <w:shd w:val="clear" w:color="auto" w:fill="FFFFFF"/>
        <w:spacing w:before="100" w:beforeAutospacing="1" w:after="100" w:afterAutospacing="1" w:line="540" w:lineRule="atLeast"/>
        <w:ind w:left="0"/>
        <w:rPr>
          <w:rFonts w:ascii="Arial" w:eastAsia="Times New Roman" w:hAnsi="Arial" w:cs="Arial"/>
          <w:color w:val="323232"/>
          <w:sz w:val="24"/>
          <w:szCs w:val="24"/>
          <w:lang w:eastAsia="nl-NL"/>
        </w:rPr>
      </w:pPr>
      <w:r w:rsidRPr="001B7B94">
        <w:rPr>
          <w:rFonts w:ascii="Arial" w:eastAsia="Times New Roman" w:hAnsi="Arial" w:cs="Arial"/>
          <w:color w:val="323232"/>
          <w:sz w:val="24"/>
          <w:szCs w:val="24"/>
          <w:lang w:eastAsia="nl-NL"/>
        </w:rPr>
        <w:t>Vallen de bloemknoppen van de plant voordat ze kans hebben gekregen open te gaan? Check dan of de plant op de tocht staat of dat de aarde te nat is.</w:t>
      </w:r>
    </w:p>
    <w:p w:rsidR="001B7B94" w:rsidRPr="001B7B94" w:rsidRDefault="001B7B94" w:rsidP="001B7B94">
      <w:pPr>
        <w:shd w:val="clear" w:color="auto" w:fill="FFFFFF"/>
        <w:spacing w:before="675" w:after="225" w:line="510" w:lineRule="atLeast"/>
        <w:outlineLvl w:val="1"/>
        <w:rPr>
          <w:rFonts w:ascii="Georgia" w:eastAsia="Times New Roman" w:hAnsi="Georgia" w:cs="Arial"/>
          <w:color w:val="323232"/>
          <w:sz w:val="24"/>
          <w:szCs w:val="24"/>
          <w:lang w:eastAsia="nl-NL"/>
        </w:rPr>
      </w:pPr>
      <w:r w:rsidRPr="001B7B94">
        <w:rPr>
          <w:rFonts w:ascii="Georgia" w:eastAsia="Times New Roman" w:hAnsi="Georgia" w:cs="Arial"/>
          <w:color w:val="323232"/>
          <w:sz w:val="24"/>
          <w:szCs w:val="24"/>
          <w:lang w:eastAsia="nl-NL"/>
        </w:rPr>
        <w:t>Woonplant van de maand</w:t>
      </w:r>
    </w:p>
    <w:p w:rsidR="001B7B94" w:rsidRPr="001B7B94" w:rsidRDefault="001B7B94" w:rsidP="001B7B94">
      <w:pPr>
        <w:shd w:val="clear" w:color="auto" w:fill="FFFFFF"/>
        <w:spacing w:after="192" w:line="462" w:lineRule="atLeast"/>
        <w:rPr>
          <w:rFonts w:ascii="Arial" w:eastAsia="Times New Roman" w:hAnsi="Arial" w:cs="Arial"/>
          <w:color w:val="323232"/>
          <w:sz w:val="24"/>
          <w:szCs w:val="24"/>
          <w:lang w:eastAsia="nl-NL"/>
        </w:rPr>
      </w:pPr>
      <w:r w:rsidRPr="001B7B94">
        <w:rPr>
          <w:rFonts w:ascii="Arial" w:eastAsia="Times New Roman" w:hAnsi="Arial" w:cs="Arial"/>
          <w:color w:val="323232"/>
          <w:sz w:val="24"/>
          <w:szCs w:val="24"/>
          <w:lang w:eastAsia="nl-NL"/>
        </w:rPr>
        <w:lastRenderedPageBreak/>
        <w:t>De Chinese Roos, of Hibiscus, staat deze maand in het middelpunt van de belangstelling als Woonplant van mei 2015. ‘Woonplant van de maand’ is een initiatief van het Bloemenbureau. Maandelijks kiest het Bloemenbureau in overleg met vertegenwoordigers uit de sierteeltsector een plant die het opvallend goed doet bij de consument, of juist (nog) niet zo bekend is, maar wel potentie heeft om het goed te doen in de woonkamer. </w:t>
      </w:r>
      <w:r w:rsidRPr="001B7B94">
        <w:rPr>
          <w:rFonts w:ascii="Arial" w:eastAsia="Times New Roman" w:hAnsi="Arial" w:cs="Arial"/>
          <w:color w:val="323232"/>
          <w:sz w:val="24"/>
          <w:szCs w:val="24"/>
          <w:lang w:eastAsia="nl-NL"/>
        </w:rPr>
        <w:br/>
        <w:t>Voor meer informatie zie:</w:t>
      </w:r>
      <w:r w:rsidRPr="001B7B94">
        <w:rPr>
          <w:rFonts w:ascii="Arial" w:eastAsia="Times New Roman" w:hAnsi="Arial" w:cs="Arial"/>
          <w:color w:val="323232"/>
          <w:sz w:val="24"/>
          <w:szCs w:val="24"/>
          <w:lang w:eastAsia="nl-NL"/>
        </w:rPr>
        <w:br/>
      </w:r>
      <w:hyperlink r:id="rId6" w:tgtFrame="_blank" w:history="1">
        <w:r w:rsidRPr="001B7B94">
          <w:rPr>
            <w:rFonts w:ascii="Arial" w:eastAsia="Times New Roman" w:hAnsi="Arial" w:cs="Arial"/>
            <w:color w:val="F26F1F"/>
            <w:sz w:val="24"/>
            <w:szCs w:val="24"/>
            <w:lang w:eastAsia="nl-NL"/>
          </w:rPr>
          <w:t>www.mooiwatplantendoen.nl </w:t>
        </w:r>
      </w:hyperlink>
      <w:r w:rsidRPr="001B7B94">
        <w:rPr>
          <w:rFonts w:ascii="Arial" w:eastAsia="Times New Roman" w:hAnsi="Arial" w:cs="Arial"/>
          <w:color w:val="323232"/>
          <w:sz w:val="24"/>
          <w:szCs w:val="24"/>
          <w:lang w:eastAsia="nl-NL"/>
        </w:rPr>
        <w:br/>
        <w:t>Facebook: </w:t>
      </w:r>
      <w:proofErr w:type="spellStart"/>
      <w:r w:rsidRPr="001B7B94">
        <w:rPr>
          <w:rFonts w:ascii="Arial" w:eastAsia="Times New Roman" w:hAnsi="Arial" w:cs="Arial"/>
          <w:color w:val="323232"/>
          <w:sz w:val="24"/>
          <w:szCs w:val="24"/>
          <w:lang w:eastAsia="nl-NL"/>
        </w:rPr>
        <w:fldChar w:fldCharType="begin"/>
      </w:r>
      <w:r w:rsidRPr="001B7B94">
        <w:rPr>
          <w:rFonts w:ascii="Arial" w:eastAsia="Times New Roman" w:hAnsi="Arial" w:cs="Arial"/>
          <w:color w:val="323232"/>
          <w:sz w:val="24"/>
          <w:szCs w:val="24"/>
          <w:lang w:eastAsia="nl-NL"/>
        </w:rPr>
        <w:instrText xml:space="preserve"> HYPERLINK "https://www.facebook.com/Mooiwatplantendoen" \t "_blank" </w:instrText>
      </w:r>
      <w:r w:rsidRPr="001B7B94">
        <w:rPr>
          <w:rFonts w:ascii="Arial" w:eastAsia="Times New Roman" w:hAnsi="Arial" w:cs="Arial"/>
          <w:color w:val="323232"/>
          <w:sz w:val="24"/>
          <w:szCs w:val="24"/>
          <w:lang w:eastAsia="nl-NL"/>
        </w:rPr>
        <w:fldChar w:fldCharType="separate"/>
      </w:r>
      <w:r w:rsidRPr="001B7B94">
        <w:rPr>
          <w:rFonts w:ascii="Arial" w:eastAsia="Times New Roman" w:hAnsi="Arial" w:cs="Arial"/>
          <w:color w:val="F26F1F"/>
          <w:sz w:val="24"/>
          <w:szCs w:val="24"/>
          <w:lang w:eastAsia="nl-NL"/>
        </w:rPr>
        <w:t>mooiwatplantendoen</w:t>
      </w:r>
      <w:proofErr w:type="spellEnd"/>
      <w:r w:rsidRPr="001B7B94">
        <w:rPr>
          <w:rFonts w:ascii="Arial" w:eastAsia="Times New Roman" w:hAnsi="Arial" w:cs="Arial"/>
          <w:color w:val="323232"/>
          <w:sz w:val="24"/>
          <w:szCs w:val="24"/>
          <w:lang w:eastAsia="nl-NL"/>
        </w:rPr>
        <w:fldChar w:fldCharType="end"/>
      </w:r>
      <w:r w:rsidRPr="001B7B94">
        <w:rPr>
          <w:rFonts w:ascii="Arial" w:eastAsia="Times New Roman" w:hAnsi="Arial" w:cs="Arial"/>
          <w:color w:val="323232"/>
          <w:sz w:val="24"/>
          <w:szCs w:val="24"/>
          <w:lang w:eastAsia="nl-NL"/>
        </w:rPr>
        <w:br/>
        <w:t>Twitter: </w:t>
      </w:r>
      <w:hyperlink r:id="rId7" w:tgtFrame="_blank" w:history="1">
        <w:r w:rsidRPr="001B7B94">
          <w:rPr>
            <w:rFonts w:ascii="Arial" w:eastAsia="Times New Roman" w:hAnsi="Arial" w:cs="Arial"/>
            <w:color w:val="F26F1F"/>
            <w:sz w:val="24"/>
            <w:szCs w:val="24"/>
            <w:lang w:eastAsia="nl-NL"/>
          </w:rPr>
          <w:t>@</w:t>
        </w:r>
        <w:proofErr w:type="spellStart"/>
        <w:r w:rsidRPr="001B7B94">
          <w:rPr>
            <w:rFonts w:ascii="Arial" w:eastAsia="Times New Roman" w:hAnsi="Arial" w:cs="Arial"/>
            <w:color w:val="F26F1F"/>
            <w:sz w:val="24"/>
            <w:szCs w:val="24"/>
            <w:lang w:eastAsia="nl-NL"/>
          </w:rPr>
          <w:t>watplantendoen</w:t>
        </w:r>
        <w:proofErr w:type="spellEnd"/>
      </w:hyperlink>
    </w:p>
    <w:p w:rsidR="001B7B94" w:rsidRPr="001B7B94" w:rsidRDefault="001B7B94" w:rsidP="001B7B94">
      <w:pPr>
        <w:shd w:val="clear" w:color="auto" w:fill="FFFFFF"/>
        <w:spacing w:before="675" w:after="225" w:line="510" w:lineRule="atLeast"/>
        <w:outlineLvl w:val="1"/>
        <w:rPr>
          <w:rFonts w:ascii="Georgia" w:eastAsia="Times New Roman" w:hAnsi="Georgia" w:cs="Arial"/>
          <w:color w:val="323232"/>
          <w:sz w:val="24"/>
          <w:szCs w:val="24"/>
          <w:lang w:eastAsia="nl-NL"/>
        </w:rPr>
      </w:pPr>
      <w:r w:rsidRPr="001B7B94">
        <w:rPr>
          <w:rFonts w:ascii="Georgia" w:eastAsia="Times New Roman" w:hAnsi="Georgia" w:cs="Arial"/>
          <w:color w:val="323232"/>
          <w:sz w:val="24"/>
          <w:szCs w:val="24"/>
          <w:lang w:eastAsia="nl-NL"/>
        </w:rPr>
        <w:t>Mooiwatplantendoen.nl</w:t>
      </w:r>
    </w:p>
    <w:p w:rsidR="001B7B94" w:rsidRPr="001B7B94" w:rsidRDefault="001B7B94" w:rsidP="001B7B94">
      <w:pPr>
        <w:shd w:val="clear" w:color="auto" w:fill="FFFFFF"/>
        <w:spacing w:after="192" w:line="462" w:lineRule="atLeast"/>
        <w:rPr>
          <w:rFonts w:ascii="Arial" w:eastAsia="Times New Roman" w:hAnsi="Arial" w:cs="Arial"/>
          <w:color w:val="323232"/>
          <w:sz w:val="24"/>
          <w:szCs w:val="24"/>
          <w:lang w:eastAsia="nl-NL"/>
        </w:rPr>
      </w:pPr>
      <w:hyperlink r:id="rId8" w:history="1">
        <w:r w:rsidRPr="001B7B94">
          <w:rPr>
            <w:rFonts w:ascii="Arial" w:eastAsia="Times New Roman" w:hAnsi="Arial" w:cs="Arial"/>
            <w:color w:val="F26F1F"/>
            <w:sz w:val="24"/>
            <w:szCs w:val="24"/>
            <w:lang w:eastAsia="nl-NL"/>
          </w:rPr>
          <w:t>Mooiwatplantendoen.nl</w:t>
        </w:r>
      </w:hyperlink>
      <w:r w:rsidRPr="001B7B94">
        <w:rPr>
          <w:rFonts w:ascii="Arial" w:eastAsia="Times New Roman" w:hAnsi="Arial" w:cs="Arial"/>
          <w:color w:val="323232"/>
          <w:sz w:val="24"/>
          <w:szCs w:val="24"/>
          <w:lang w:eastAsia="nl-NL"/>
        </w:rPr>
        <w:t> is een initiatief van Bloemenbureau Holland en laat consumenten ervaren dat je je lekkerder voelt met planten om je heen.</w:t>
      </w:r>
    </w:p>
    <w:p w:rsidR="00E631AF" w:rsidRPr="001B7B94" w:rsidRDefault="00E631AF" w:rsidP="001B7B94">
      <w:pPr>
        <w:rPr>
          <w:sz w:val="24"/>
          <w:szCs w:val="24"/>
        </w:rPr>
      </w:pPr>
    </w:p>
    <w:sectPr w:rsidR="00E631AF" w:rsidRPr="001B7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C77ED"/>
    <w:multiLevelType w:val="multilevel"/>
    <w:tmpl w:val="2CD6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94"/>
    <w:rsid w:val="001B7B94"/>
    <w:rsid w:val="005C2248"/>
    <w:rsid w:val="00E63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8B48E-C8F1-45B5-BFA4-816A3B9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2248"/>
  </w:style>
  <w:style w:type="paragraph" w:styleId="Kop1">
    <w:name w:val="heading 1"/>
    <w:basedOn w:val="Standaard"/>
    <w:next w:val="Standaard"/>
    <w:link w:val="Kop1Char"/>
    <w:uiPriority w:val="9"/>
    <w:qFormat/>
    <w:rsid w:val="005C224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5C224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Kop3">
    <w:name w:val="heading 3"/>
    <w:basedOn w:val="Standaard"/>
    <w:next w:val="Standaard"/>
    <w:link w:val="Kop3Char"/>
    <w:uiPriority w:val="9"/>
    <w:semiHidden/>
    <w:unhideWhenUsed/>
    <w:qFormat/>
    <w:rsid w:val="005C2248"/>
    <w:pPr>
      <w:pBdr>
        <w:top w:val="single" w:sz="6" w:space="2" w:color="5B9BD5" w:themeColor="accent1"/>
      </w:pBdr>
      <w:spacing w:before="30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5C2248"/>
    <w:pPr>
      <w:pBdr>
        <w:top w:val="dotted" w:sz="6" w:space="2" w:color="5B9BD5" w:themeColor="accent1"/>
      </w:pBdr>
      <w:spacing w:before="20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5C2248"/>
    <w:pPr>
      <w:pBdr>
        <w:bottom w:val="single" w:sz="6" w:space="1" w:color="5B9BD5" w:themeColor="accent1"/>
      </w:pBdr>
      <w:spacing w:before="20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5C2248"/>
    <w:pPr>
      <w:pBdr>
        <w:bottom w:val="dotted" w:sz="6" w:space="1" w:color="5B9BD5" w:themeColor="accent1"/>
      </w:pBdr>
      <w:spacing w:before="20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5C2248"/>
    <w:pPr>
      <w:spacing w:before="20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5C2248"/>
    <w:pPr>
      <w:spacing w:before="200"/>
      <w:outlineLvl w:val="7"/>
    </w:pPr>
    <w:rPr>
      <w:caps/>
      <w:spacing w:val="10"/>
      <w:sz w:val="18"/>
      <w:szCs w:val="18"/>
    </w:rPr>
  </w:style>
  <w:style w:type="paragraph" w:styleId="Kop9">
    <w:name w:val="heading 9"/>
    <w:basedOn w:val="Standaard"/>
    <w:next w:val="Standaard"/>
    <w:link w:val="Kop9Char"/>
    <w:uiPriority w:val="9"/>
    <w:semiHidden/>
    <w:unhideWhenUsed/>
    <w:qFormat/>
    <w:rsid w:val="005C2248"/>
    <w:p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2248"/>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semiHidden/>
    <w:rsid w:val="005C2248"/>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5C2248"/>
    <w:rPr>
      <w:caps/>
      <w:color w:val="1F4D78" w:themeColor="accent1" w:themeShade="7F"/>
      <w:spacing w:val="15"/>
    </w:rPr>
  </w:style>
  <w:style w:type="character" w:customStyle="1" w:styleId="Kop4Char">
    <w:name w:val="Kop 4 Char"/>
    <w:basedOn w:val="Standaardalinea-lettertype"/>
    <w:link w:val="Kop4"/>
    <w:uiPriority w:val="9"/>
    <w:semiHidden/>
    <w:rsid w:val="005C2248"/>
    <w:rPr>
      <w:caps/>
      <w:color w:val="2E74B5" w:themeColor="accent1" w:themeShade="BF"/>
      <w:spacing w:val="10"/>
    </w:rPr>
  </w:style>
  <w:style w:type="character" w:customStyle="1" w:styleId="Kop5Char">
    <w:name w:val="Kop 5 Char"/>
    <w:basedOn w:val="Standaardalinea-lettertype"/>
    <w:link w:val="Kop5"/>
    <w:uiPriority w:val="9"/>
    <w:semiHidden/>
    <w:rsid w:val="005C2248"/>
    <w:rPr>
      <w:caps/>
      <w:color w:val="2E74B5" w:themeColor="accent1" w:themeShade="BF"/>
      <w:spacing w:val="10"/>
    </w:rPr>
  </w:style>
  <w:style w:type="character" w:customStyle="1" w:styleId="Kop6Char">
    <w:name w:val="Kop 6 Char"/>
    <w:basedOn w:val="Standaardalinea-lettertype"/>
    <w:link w:val="Kop6"/>
    <w:uiPriority w:val="9"/>
    <w:semiHidden/>
    <w:rsid w:val="005C2248"/>
    <w:rPr>
      <w:caps/>
      <w:color w:val="2E74B5" w:themeColor="accent1" w:themeShade="BF"/>
      <w:spacing w:val="10"/>
    </w:rPr>
  </w:style>
  <w:style w:type="character" w:customStyle="1" w:styleId="Kop7Char">
    <w:name w:val="Kop 7 Char"/>
    <w:basedOn w:val="Standaardalinea-lettertype"/>
    <w:link w:val="Kop7"/>
    <w:uiPriority w:val="9"/>
    <w:semiHidden/>
    <w:rsid w:val="005C2248"/>
    <w:rPr>
      <w:caps/>
      <w:color w:val="2E74B5" w:themeColor="accent1" w:themeShade="BF"/>
      <w:spacing w:val="10"/>
    </w:rPr>
  </w:style>
  <w:style w:type="character" w:customStyle="1" w:styleId="Kop8Char">
    <w:name w:val="Kop 8 Char"/>
    <w:basedOn w:val="Standaardalinea-lettertype"/>
    <w:link w:val="Kop8"/>
    <w:uiPriority w:val="9"/>
    <w:semiHidden/>
    <w:rsid w:val="005C2248"/>
    <w:rPr>
      <w:caps/>
      <w:spacing w:val="10"/>
      <w:sz w:val="18"/>
      <w:szCs w:val="18"/>
    </w:rPr>
  </w:style>
  <w:style w:type="character" w:customStyle="1" w:styleId="Kop9Char">
    <w:name w:val="Kop 9 Char"/>
    <w:basedOn w:val="Standaardalinea-lettertype"/>
    <w:link w:val="Kop9"/>
    <w:uiPriority w:val="9"/>
    <w:semiHidden/>
    <w:rsid w:val="005C2248"/>
    <w:rPr>
      <w:i/>
      <w:iCs/>
      <w:caps/>
      <w:spacing w:val="10"/>
      <w:sz w:val="18"/>
      <w:szCs w:val="18"/>
    </w:rPr>
  </w:style>
  <w:style w:type="paragraph" w:styleId="Bijschrift">
    <w:name w:val="caption"/>
    <w:basedOn w:val="Standaard"/>
    <w:next w:val="Standaard"/>
    <w:uiPriority w:val="35"/>
    <w:semiHidden/>
    <w:unhideWhenUsed/>
    <w:qFormat/>
    <w:rsid w:val="005C2248"/>
    <w:rPr>
      <w:b/>
      <w:bCs/>
      <w:color w:val="2E74B5" w:themeColor="accent1" w:themeShade="BF"/>
      <w:sz w:val="16"/>
      <w:szCs w:val="16"/>
    </w:rPr>
  </w:style>
  <w:style w:type="paragraph" w:styleId="Titel">
    <w:name w:val="Title"/>
    <w:basedOn w:val="Standaard"/>
    <w:next w:val="Standaard"/>
    <w:link w:val="TitelChar"/>
    <w:uiPriority w:val="10"/>
    <w:qFormat/>
    <w:rsid w:val="005C2248"/>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5C2248"/>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5C2248"/>
    <w:pPr>
      <w:spacing w:after="500"/>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5C2248"/>
    <w:rPr>
      <w:caps/>
      <w:color w:val="595959" w:themeColor="text1" w:themeTint="A6"/>
      <w:spacing w:val="10"/>
      <w:sz w:val="21"/>
      <w:szCs w:val="21"/>
    </w:rPr>
  </w:style>
  <w:style w:type="character" w:styleId="Zwaar">
    <w:name w:val="Strong"/>
    <w:uiPriority w:val="22"/>
    <w:qFormat/>
    <w:rsid w:val="005C2248"/>
    <w:rPr>
      <w:b/>
      <w:bCs/>
    </w:rPr>
  </w:style>
  <w:style w:type="character" w:styleId="Nadruk">
    <w:name w:val="Emphasis"/>
    <w:uiPriority w:val="20"/>
    <w:qFormat/>
    <w:rsid w:val="005C2248"/>
    <w:rPr>
      <w:caps/>
      <w:color w:val="1F4D78" w:themeColor="accent1" w:themeShade="7F"/>
      <w:spacing w:val="5"/>
    </w:rPr>
  </w:style>
  <w:style w:type="paragraph" w:styleId="Geenafstand">
    <w:name w:val="No Spacing"/>
    <w:uiPriority w:val="1"/>
    <w:qFormat/>
    <w:rsid w:val="005C2248"/>
  </w:style>
  <w:style w:type="paragraph" w:styleId="Citaat">
    <w:name w:val="Quote"/>
    <w:basedOn w:val="Standaard"/>
    <w:next w:val="Standaard"/>
    <w:link w:val="CitaatChar"/>
    <w:uiPriority w:val="29"/>
    <w:qFormat/>
    <w:rsid w:val="005C2248"/>
    <w:rPr>
      <w:i/>
      <w:iCs/>
      <w:sz w:val="24"/>
      <w:szCs w:val="24"/>
    </w:rPr>
  </w:style>
  <w:style w:type="character" w:customStyle="1" w:styleId="CitaatChar">
    <w:name w:val="Citaat Char"/>
    <w:basedOn w:val="Standaardalinea-lettertype"/>
    <w:link w:val="Citaat"/>
    <w:uiPriority w:val="29"/>
    <w:rsid w:val="005C2248"/>
    <w:rPr>
      <w:i/>
      <w:iCs/>
      <w:sz w:val="24"/>
      <w:szCs w:val="24"/>
    </w:rPr>
  </w:style>
  <w:style w:type="paragraph" w:styleId="Duidelijkcitaat">
    <w:name w:val="Intense Quote"/>
    <w:basedOn w:val="Standaard"/>
    <w:next w:val="Standaard"/>
    <w:link w:val="DuidelijkcitaatChar"/>
    <w:uiPriority w:val="30"/>
    <w:qFormat/>
    <w:rsid w:val="005C2248"/>
    <w:pPr>
      <w:spacing w:before="240" w:after="240"/>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5C2248"/>
    <w:rPr>
      <w:color w:val="5B9BD5" w:themeColor="accent1"/>
      <w:sz w:val="24"/>
      <w:szCs w:val="24"/>
    </w:rPr>
  </w:style>
  <w:style w:type="character" w:styleId="Subtielebenadrukking">
    <w:name w:val="Subtle Emphasis"/>
    <w:uiPriority w:val="19"/>
    <w:qFormat/>
    <w:rsid w:val="005C2248"/>
    <w:rPr>
      <w:i/>
      <w:iCs/>
      <w:color w:val="1F4D78" w:themeColor="accent1" w:themeShade="7F"/>
    </w:rPr>
  </w:style>
  <w:style w:type="character" w:styleId="Intensievebenadrukking">
    <w:name w:val="Intense Emphasis"/>
    <w:uiPriority w:val="21"/>
    <w:qFormat/>
    <w:rsid w:val="005C2248"/>
    <w:rPr>
      <w:b/>
      <w:bCs/>
      <w:caps/>
      <w:color w:val="1F4D78" w:themeColor="accent1" w:themeShade="7F"/>
      <w:spacing w:val="10"/>
    </w:rPr>
  </w:style>
  <w:style w:type="character" w:styleId="Subtieleverwijzing">
    <w:name w:val="Subtle Reference"/>
    <w:uiPriority w:val="31"/>
    <w:qFormat/>
    <w:rsid w:val="005C2248"/>
    <w:rPr>
      <w:b/>
      <w:bCs/>
      <w:color w:val="5B9BD5" w:themeColor="accent1"/>
    </w:rPr>
  </w:style>
  <w:style w:type="character" w:styleId="Intensieveverwijzing">
    <w:name w:val="Intense Reference"/>
    <w:uiPriority w:val="32"/>
    <w:qFormat/>
    <w:rsid w:val="005C2248"/>
    <w:rPr>
      <w:b/>
      <w:bCs/>
      <w:i/>
      <w:iCs/>
      <w:caps/>
      <w:color w:val="5B9BD5" w:themeColor="accent1"/>
    </w:rPr>
  </w:style>
  <w:style w:type="character" w:styleId="Titelvanboek">
    <w:name w:val="Book Title"/>
    <w:uiPriority w:val="33"/>
    <w:qFormat/>
    <w:rsid w:val="005C2248"/>
    <w:rPr>
      <w:b/>
      <w:bCs/>
      <w:i/>
      <w:iCs/>
      <w:spacing w:val="0"/>
    </w:rPr>
  </w:style>
  <w:style w:type="paragraph" w:styleId="Kopvaninhoudsopgave">
    <w:name w:val="TOC Heading"/>
    <w:basedOn w:val="Kop1"/>
    <w:next w:val="Standaard"/>
    <w:uiPriority w:val="39"/>
    <w:semiHidden/>
    <w:unhideWhenUsed/>
    <w:qFormat/>
    <w:rsid w:val="005C2248"/>
    <w:pPr>
      <w:outlineLvl w:val="9"/>
    </w:pPr>
  </w:style>
  <w:style w:type="character" w:customStyle="1" w:styleId="apple-converted-space">
    <w:name w:val="apple-converted-space"/>
    <w:basedOn w:val="Standaardalinea-lettertype"/>
    <w:rsid w:val="001B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89123">
      <w:bodyDiv w:val="1"/>
      <w:marLeft w:val="0"/>
      <w:marRight w:val="0"/>
      <w:marTop w:val="0"/>
      <w:marBottom w:val="0"/>
      <w:divBdr>
        <w:top w:val="none" w:sz="0" w:space="0" w:color="auto"/>
        <w:left w:val="none" w:sz="0" w:space="0" w:color="auto"/>
        <w:bottom w:val="none" w:sz="0" w:space="0" w:color="auto"/>
        <w:right w:val="none" w:sz="0" w:space="0" w:color="auto"/>
      </w:divBdr>
      <w:divsChild>
        <w:div w:id="169377353">
          <w:marLeft w:val="0"/>
          <w:marRight w:val="0"/>
          <w:marTop w:val="0"/>
          <w:marBottom w:val="0"/>
          <w:divBdr>
            <w:top w:val="none" w:sz="0" w:space="0" w:color="auto"/>
            <w:left w:val="none" w:sz="0" w:space="0" w:color="auto"/>
            <w:bottom w:val="none" w:sz="0" w:space="0" w:color="auto"/>
            <w:right w:val="none" w:sz="0" w:space="0" w:color="auto"/>
          </w:divBdr>
          <w:divsChild>
            <w:div w:id="470095634">
              <w:marLeft w:val="0"/>
              <w:marRight w:val="0"/>
              <w:marTop w:val="0"/>
              <w:marBottom w:val="0"/>
              <w:divBdr>
                <w:top w:val="none" w:sz="0" w:space="0" w:color="auto"/>
                <w:left w:val="none" w:sz="0" w:space="0" w:color="auto"/>
                <w:bottom w:val="none" w:sz="0" w:space="0" w:color="auto"/>
                <w:right w:val="none" w:sz="0" w:space="0" w:color="auto"/>
              </w:divBdr>
              <w:divsChild>
                <w:div w:id="14994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664">
          <w:marLeft w:val="0"/>
          <w:marRight w:val="0"/>
          <w:marTop w:val="0"/>
          <w:marBottom w:val="0"/>
          <w:divBdr>
            <w:top w:val="none" w:sz="0" w:space="0" w:color="auto"/>
            <w:left w:val="none" w:sz="0" w:space="0" w:color="auto"/>
            <w:bottom w:val="none" w:sz="0" w:space="0" w:color="auto"/>
            <w:right w:val="none" w:sz="0" w:space="0" w:color="auto"/>
          </w:divBdr>
          <w:divsChild>
            <w:div w:id="409083838">
              <w:marLeft w:val="0"/>
              <w:marRight w:val="0"/>
              <w:marTop w:val="0"/>
              <w:marBottom w:val="0"/>
              <w:divBdr>
                <w:top w:val="none" w:sz="0" w:space="0" w:color="auto"/>
                <w:left w:val="none" w:sz="0" w:space="0" w:color="auto"/>
                <w:bottom w:val="none" w:sz="0" w:space="0" w:color="auto"/>
                <w:right w:val="none" w:sz="0" w:space="0" w:color="auto"/>
              </w:divBdr>
              <w:divsChild>
                <w:div w:id="11147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iwatplantendoen.nl/" TargetMode="External"/><Relationship Id="rId3" Type="http://schemas.openxmlformats.org/officeDocument/2006/relationships/settings" Target="settings.xml"/><Relationship Id="rId7" Type="http://schemas.openxmlformats.org/officeDocument/2006/relationships/hyperlink" Target="https://twitter.com/watplantendo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oiwatplantendoen.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540</Words>
  <Characters>2973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2015-05-03T19:10:00Z</dcterms:created>
  <dcterms:modified xsi:type="dcterms:W3CDTF">2015-05-03T19:14:00Z</dcterms:modified>
</cp:coreProperties>
</file>